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A6" w:rsidRPr="001E50A6" w:rsidRDefault="001C6588" w:rsidP="00444ED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51">
        <w:rPr>
          <w:rFonts w:ascii="Times New Roman" w:hAnsi="Times New Roman" w:cs="Times New Roman"/>
          <w:b/>
          <w:sz w:val="24"/>
          <w:szCs w:val="24"/>
        </w:rPr>
        <w:t>DAFTAR   PUSTAKA</w:t>
      </w:r>
    </w:p>
    <w:p w:rsidR="001E50A6" w:rsidRDefault="001E50A6" w:rsidP="00444ED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ED9" w:rsidRPr="00D20B37" w:rsidRDefault="00444ED9" w:rsidP="00444ED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A6" w:rsidRPr="00103551" w:rsidRDefault="001E50A6" w:rsidP="00444ED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Al- Qur’an in Microsoft Versi 1.3 dalam 7 Bahasa, Taufiq Product, Inc.</w:t>
      </w:r>
    </w:p>
    <w:p w:rsidR="001E50A6" w:rsidRDefault="001E50A6" w:rsidP="00905B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right="40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Arianto, Solihin. 2005. 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Evaluasi Koleksi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" w:history="1">
        <w:r w:rsidRPr="00D20B3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D20B3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http://adab.uin-suka.ac.id/file_kuliah/Kulia</w:t>
        </w:r>
      </w:hyperlink>
      <w:r w:rsidRPr="00D20B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D20B3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Kesepuluh_Supplement1.rtf.</w:t>
        </w:r>
      </w:hyperlink>
      <w:r w:rsidRPr="00D20B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[diakses 27 November 2011]</w:t>
      </w:r>
      <w:r w:rsidR="004853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0A6" w:rsidRDefault="001E50A6" w:rsidP="00444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A6" w:rsidRDefault="001E50A6" w:rsidP="00905B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3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Suharsimi. 2002. </w:t>
      </w:r>
      <w:r w:rsidR="004853FD" w:rsidRPr="0010355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Prosedur penelitian suatu pendekatan praktek</w:t>
      </w:r>
      <w:r w:rsidRPr="0010355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103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Rineka Cipta</w:t>
      </w:r>
      <w:r w:rsidRPr="0010355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1E50A6" w:rsidRPr="00103551" w:rsidRDefault="001E50A6" w:rsidP="00444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E50A6" w:rsidRPr="00FB2479" w:rsidRDefault="001E50A6" w:rsidP="00444ED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479">
        <w:rPr>
          <w:rFonts w:ascii="Times New Roman" w:hAnsi="Times New Roman"/>
          <w:sz w:val="24"/>
          <w:szCs w:val="24"/>
        </w:rPr>
        <w:t xml:space="preserve">Bafadal, Ibrahim. 2008. </w:t>
      </w:r>
      <w:r w:rsidR="004853FD" w:rsidRPr="00FB2479">
        <w:rPr>
          <w:rFonts w:ascii="Times New Roman" w:hAnsi="Times New Roman"/>
          <w:i/>
          <w:iCs/>
          <w:sz w:val="24"/>
          <w:szCs w:val="24"/>
        </w:rPr>
        <w:t>Pengelolaan perpustakaan sekolah</w:t>
      </w:r>
      <w:r w:rsidRPr="00FB2479">
        <w:rPr>
          <w:rFonts w:ascii="Times New Roman" w:hAnsi="Times New Roman"/>
          <w:sz w:val="24"/>
          <w:szCs w:val="24"/>
        </w:rPr>
        <w:t>. Jakarta: Bumi Aksara.</w:t>
      </w:r>
    </w:p>
    <w:p w:rsidR="001E50A6" w:rsidRDefault="001E50A6" w:rsidP="007B0B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Darmono. (2001). 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 dan Tata Kerja Perpustakaan Sekolah.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Grasindo</w:t>
      </w:r>
      <w:r w:rsidR="004853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0BCE" w:rsidRDefault="007B0BCE" w:rsidP="007B0B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A6" w:rsidRDefault="001E50A6" w:rsidP="00905B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Departemen Pendidikan dan Kebudayaan. 1979. 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Buku Pedoman: </w:t>
      </w:r>
      <w:r w:rsidR="004853FD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perpustakaan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3FD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perguruan tinggi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r w:rsidR="00905BCF">
        <w:rPr>
          <w:rFonts w:ascii="Times New Roman" w:hAnsi="Times New Roman" w:cs="Times New Roman"/>
          <w:color w:val="000000" w:themeColor="text1"/>
          <w:sz w:val="24"/>
          <w:szCs w:val="24"/>
        </w:rPr>
        <w:t>Depdikbud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0A6" w:rsidRDefault="001E50A6" w:rsidP="00444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A6" w:rsidRDefault="00905BCF" w:rsidP="00905B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1E50A6"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1994. </w:t>
      </w:r>
      <w:r w:rsidR="001E50A6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Buku Pedoman: </w:t>
      </w:r>
      <w:r w:rsidR="004853FD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perpustakaan</w:t>
      </w:r>
      <w:r w:rsidR="001E50A6"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3FD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perguruan tinggi</w:t>
      </w:r>
      <w:r w:rsidR="001E50A6"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Depdikbud</w:t>
      </w:r>
      <w:r w:rsidR="001E50A6"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0A6" w:rsidRDefault="001E50A6" w:rsidP="00444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A6" w:rsidRDefault="00905BCF" w:rsidP="00905B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1E50A6"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2004. </w:t>
      </w:r>
      <w:r w:rsidR="001E50A6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Buku Pedoman: </w:t>
      </w:r>
      <w:r w:rsidR="004853FD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perpustakaan</w:t>
      </w:r>
      <w:r w:rsidR="001E50A6"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3FD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perguruan tinggi</w:t>
      </w:r>
      <w:r w:rsidR="001E50A6"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Depdikbud</w:t>
      </w:r>
      <w:r w:rsidR="001E50A6"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0A6" w:rsidRDefault="001E50A6" w:rsidP="00444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A6" w:rsidRDefault="001E50A6" w:rsidP="00444ED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7733">
        <w:rPr>
          <w:rFonts w:ascii="Times New Roman" w:hAnsi="Times New Roman"/>
          <w:sz w:val="24"/>
          <w:szCs w:val="24"/>
        </w:rPr>
        <w:t xml:space="preserve">Ensiklopedi Islam. 1997. Jakarta : Ichtiar Baru Van Hoeve. </w:t>
      </w:r>
    </w:p>
    <w:p w:rsidR="001E50A6" w:rsidRPr="004853FD" w:rsidRDefault="001E50A6" w:rsidP="00905BCF">
      <w:pPr>
        <w:spacing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id-ID"/>
        </w:rPr>
      </w:pPr>
      <w:r w:rsidRPr="00103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Fikri, Zul. 2007. </w:t>
      </w:r>
      <w:r w:rsidRPr="0010355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Anjuran </w:t>
      </w:r>
      <w:r w:rsidR="004853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10355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enuntut </w:t>
      </w:r>
      <w:r w:rsidR="004853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10355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lmu dalam Islam</w:t>
      </w:r>
      <w:r w:rsidRPr="00103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w:history="1">
        <w:r w:rsidR="004853FD" w:rsidRPr="004853FD">
          <w:rPr>
            <w:rStyle w:val="Hyperlink"/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eastAsia="id-ID"/>
          </w:rPr>
          <w:t>http://www. scribd. com/ doc / 42212748/anjuran-menuntut-ilmu-dalam-islam. [diakses 26  November 2011</w:t>
        </w:r>
      </w:hyperlink>
      <w:r w:rsidRPr="004853FD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id-ID"/>
        </w:rPr>
        <w:t>]</w:t>
      </w:r>
      <w:r w:rsidR="004853FD" w:rsidRPr="004853FD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id-ID"/>
        </w:rPr>
        <w:t>.</w:t>
      </w:r>
    </w:p>
    <w:p w:rsidR="001E50A6" w:rsidRPr="00103551" w:rsidRDefault="001E50A6" w:rsidP="00444E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id-ID"/>
        </w:rPr>
      </w:pPr>
    </w:p>
    <w:p w:rsidR="001E50A6" w:rsidRPr="00103551" w:rsidRDefault="001E50A6" w:rsidP="00444ED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Gulo, W. 2008. </w:t>
      </w:r>
      <w:r w:rsidR="004853FD" w:rsidRPr="0010355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 penelitian</w:t>
      </w:r>
      <w:r w:rsidRPr="00103551">
        <w:rPr>
          <w:rFonts w:ascii="Times New Roman" w:hAnsi="Times New Roman" w:cs="Times New Roman"/>
          <w:color w:val="000000" w:themeColor="text1"/>
          <w:sz w:val="24"/>
          <w:szCs w:val="24"/>
        </w:rPr>
        <w:t>. Jakarta: Gramedia Widiasarana Indonesia</w:t>
      </w:r>
    </w:p>
    <w:p w:rsidR="001E50A6" w:rsidRDefault="001E50A6" w:rsidP="00905B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Hardi, Wisnu. 2005. </w:t>
      </w:r>
      <w:r w:rsidR="004853FD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Evaluasi koleksi perpustakaan 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FIB UI bidang Linguistik Umum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dengan </w:t>
      </w:r>
      <w:r w:rsidR="004853FD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menggunakan metode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Conspectus. 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hyperlink r:id="rId6" w:history="1">
        <w:r w:rsidRPr="00D20B37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 xml:space="preserve"> </w:t>
        </w:r>
        <w:r w:rsidRPr="00D20B3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http://conspectus</w:t>
        </w:r>
      </w:hyperlink>
      <w:r w:rsidRPr="00D20B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hyperlink r:id="rId7" w:history="1">
        <w:r w:rsidRPr="00D20B3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reload.tripod.com/index.blog/1381528/pendahuluan</w:t>
        </w:r>
      </w:hyperlink>
      <w:r w:rsidRPr="00D20B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[diakses 27 November 2011]</w:t>
      </w:r>
      <w:r w:rsidR="004853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0A6" w:rsidRDefault="001E50A6" w:rsidP="00444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A6" w:rsidRDefault="001E50A6" w:rsidP="00444ED9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FB2479">
        <w:rPr>
          <w:rFonts w:ascii="Times New Roman" w:hAnsi="Times New Roman"/>
          <w:sz w:val="24"/>
          <w:szCs w:val="24"/>
        </w:rPr>
        <w:t xml:space="preserve">Hermawan, Rachman. 2006. </w:t>
      </w:r>
      <w:r w:rsidR="004853FD" w:rsidRPr="00FB2479">
        <w:rPr>
          <w:rFonts w:ascii="Times New Roman" w:hAnsi="Times New Roman"/>
          <w:i/>
          <w:iCs/>
          <w:sz w:val="24"/>
          <w:szCs w:val="24"/>
        </w:rPr>
        <w:t>Etika kepustakawanan: suatu pendekatan terhadap kode etik pustakawan</w:t>
      </w:r>
      <w:r w:rsidRPr="00FB2479">
        <w:rPr>
          <w:rFonts w:ascii="Times New Roman" w:hAnsi="Times New Roman"/>
          <w:i/>
          <w:iCs/>
          <w:sz w:val="24"/>
          <w:szCs w:val="24"/>
        </w:rPr>
        <w:t xml:space="preserve"> Indonesia</w:t>
      </w:r>
      <w:r w:rsidRPr="00FB2479">
        <w:rPr>
          <w:rFonts w:ascii="Times New Roman" w:hAnsi="Times New Roman"/>
          <w:sz w:val="24"/>
          <w:szCs w:val="24"/>
        </w:rPr>
        <w:t>. Jakarta: Sagung Seto.</w:t>
      </w:r>
    </w:p>
    <w:p w:rsidR="001E50A6" w:rsidRDefault="001E50A6" w:rsidP="00444ED9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0A6" w:rsidRPr="00821B2D" w:rsidRDefault="00C5478C" w:rsidP="00444ED9">
      <w:pPr>
        <w:spacing w:before="100" w:beforeAutospacing="1" w:after="100" w:afterAutospacing="1" w:line="240" w:lineRule="auto"/>
        <w:ind w:left="851" w:hanging="851"/>
        <w:contextualSpacing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id-ID"/>
        </w:rPr>
      </w:pPr>
      <w:hyperlink r:id="rId8" w:history="1">
        <w:r w:rsidR="00DE3A21" w:rsidRPr="00DE3A21">
          <w:rPr>
            <w:rStyle w:val="Hyperlink"/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id-ID"/>
          </w:rPr>
          <w:t xml:space="preserve">http://avicenna.typepad.com/2011/01/perkembangan-ilmu-kedokteran-dalam-peradaban-islam-al-razi-ibnu-sina-dokter-paling-berpengaruh-dalam.html </w:t>
        </w:r>
        <w:r w:rsidR="00DE3A21" w:rsidRPr="00DE3A21">
          <w:rPr>
            <w:rStyle w:val="Hyperlink"/>
            <w:rFonts w:ascii="Times New Roman" w:eastAsia="Times New Roman" w:hAnsi="Times New Roman"/>
            <w:bCs/>
            <w:color w:val="000000" w:themeColor="text1"/>
            <w:sz w:val="24"/>
            <w:szCs w:val="24"/>
            <w:u w:val="none"/>
            <w:lang w:eastAsia="id-ID"/>
          </w:rPr>
          <w:t>[diakses 29</w:t>
        </w:r>
      </w:hyperlink>
      <w:r w:rsidR="001E50A6" w:rsidRPr="00DE3A2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id-ID"/>
        </w:rPr>
        <w:t xml:space="preserve"> </w:t>
      </w:r>
      <w:r w:rsidR="001E50A6" w:rsidRPr="00821B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id-ID"/>
        </w:rPr>
        <w:t>November 2011]</w:t>
      </w:r>
      <w:r w:rsidR="004853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id-ID"/>
        </w:rPr>
        <w:t>.</w:t>
      </w:r>
    </w:p>
    <w:p w:rsidR="001E50A6" w:rsidRPr="00955B55" w:rsidRDefault="001E50A6" w:rsidP="00444ED9">
      <w:pPr>
        <w:spacing w:before="100" w:beforeAutospacing="1" w:after="100" w:afterAutospacing="1" w:line="240" w:lineRule="auto"/>
        <w:ind w:left="851" w:hanging="851"/>
        <w:contextualSpacing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id-ID"/>
        </w:rPr>
      </w:pPr>
    </w:p>
    <w:p w:rsidR="001E50A6" w:rsidRDefault="00C5478C" w:rsidP="00905BCF">
      <w:pPr>
        <w:spacing w:before="100" w:beforeAutospacing="1" w:after="100" w:afterAutospacing="1" w:line="240" w:lineRule="auto"/>
        <w:ind w:left="851" w:hanging="851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id-ID"/>
        </w:rPr>
      </w:pPr>
      <w:hyperlink r:id="rId9" w:history="1">
        <w:r w:rsidR="001E50A6" w:rsidRPr="00DE3A21">
          <w:rPr>
            <w:rStyle w:val="Hyperlink"/>
            <w:rFonts w:ascii="Times New Roman" w:eastAsia="Times New Roman" w:hAnsi="Times New Roman"/>
            <w:bCs/>
            <w:i/>
            <w:color w:val="000000"/>
            <w:sz w:val="24"/>
            <w:szCs w:val="24"/>
            <w:lang w:eastAsia="id-ID"/>
          </w:rPr>
          <w:t>http://ridwanaz.com/islami/islam-dan-etika-kedokteran/</w:t>
        </w:r>
      </w:hyperlink>
      <w:r w:rsidR="001E50A6" w:rsidRPr="00DE70B1">
        <w:rPr>
          <w:rFonts w:ascii="Times New Roman" w:eastAsia="Times New Roman" w:hAnsi="Times New Roman"/>
          <w:bCs/>
          <w:color w:val="000000"/>
          <w:sz w:val="24"/>
          <w:szCs w:val="24"/>
          <w:lang w:eastAsia="id-ID"/>
        </w:rPr>
        <w:t xml:space="preserve">  [diakses 29 November 2011]</w:t>
      </w:r>
    </w:p>
    <w:p w:rsidR="005B39F8" w:rsidRPr="00DE70B1" w:rsidRDefault="005B39F8" w:rsidP="00905BCF">
      <w:pPr>
        <w:spacing w:before="100" w:beforeAutospacing="1" w:after="100" w:afterAutospacing="1" w:line="240" w:lineRule="auto"/>
        <w:ind w:left="851" w:hanging="851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id-ID"/>
        </w:rPr>
      </w:pPr>
    </w:p>
    <w:p w:rsidR="001E50A6" w:rsidRPr="00905BCF" w:rsidRDefault="00C5478C" w:rsidP="00444ED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905BCF" w:rsidRPr="00905BCF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http://www.perpus.yarsi.ac.id/login</w:t>
        </w:r>
      </w:hyperlink>
      <w:r w:rsidR="00905BCF" w:rsidRPr="00905BC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905BCF">
        <w:rPr>
          <w:rFonts w:ascii="Times New Roman" w:hAnsi="Times New Roman" w:cs="Times New Roman"/>
          <w:sz w:val="24"/>
          <w:szCs w:val="24"/>
        </w:rPr>
        <w:t>[diakses 15 November 2011]</w:t>
      </w:r>
      <w:r w:rsidR="004853FD">
        <w:rPr>
          <w:rFonts w:ascii="Times New Roman" w:hAnsi="Times New Roman" w:cs="Times New Roman"/>
          <w:sz w:val="24"/>
          <w:szCs w:val="24"/>
        </w:rPr>
        <w:t>.</w:t>
      </w:r>
    </w:p>
    <w:p w:rsidR="001E50A6" w:rsidRDefault="001E50A6" w:rsidP="00905BCF">
      <w:pPr>
        <w:spacing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E17733">
        <w:rPr>
          <w:rFonts w:ascii="Times New Roman" w:hAnsi="Times New Roman"/>
          <w:sz w:val="24"/>
          <w:szCs w:val="24"/>
        </w:rPr>
        <w:lastRenderedPageBreak/>
        <w:t>Indonesia. Departemen Agama Republik Indonesia Ditjen Bagais Ditpertais.</w:t>
      </w:r>
      <w:r w:rsidRPr="00E17733">
        <w:rPr>
          <w:rFonts w:ascii="Times New Roman" w:hAnsi="Times New Roman"/>
          <w:sz w:val="24"/>
          <w:szCs w:val="24"/>
          <w:lang w:val="en-US"/>
        </w:rPr>
        <w:t>2004.</w:t>
      </w:r>
      <w:r w:rsidRPr="00E17733">
        <w:rPr>
          <w:rFonts w:ascii="Times New Roman" w:hAnsi="Times New Roman"/>
          <w:sz w:val="24"/>
          <w:szCs w:val="24"/>
        </w:rPr>
        <w:t xml:space="preserve"> </w:t>
      </w:r>
      <w:r w:rsidR="004853FD" w:rsidRPr="00E17733">
        <w:rPr>
          <w:rFonts w:ascii="Times New Roman" w:hAnsi="Times New Roman"/>
          <w:i/>
          <w:sz w:val="24"/>
          <w:szCs w:val="24"/>
        </w:rPr>
        <w:t>Islam untuk disiplin ilmu teknologi</w:t>
      </w:r>
      <w:r w:rsidRPr="00E17733">
        <w:rPr>
          <w:rFonts w:ascii="Times New Roman" w:hAnsi="Times New Roman"/>
          <w:sz w:val="24"/>
          <w:szCs w:val="24"/>
        </w:rPr>
        <w:t>. Jakarta: Departemen Agama RI.</w:t>
      </w:r>
    </w:p>
    <w:p w:rsidR="001E50A6" w:rsidRPr="00E17733" w:rsidRDefault="001E50A6" w:rsidP="00444ED9">
      <w:pPr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0A6" w:rsidRDefault="001E50A6" w:rsidP="00905B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Lancaster, FW. 1993. </w:t>
      </w:r>
      <w:r w:rsidR="004853FD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If you want to evolution your library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2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31"/>
          <w:szCs w:val="31"/>
          <w:vertAlign w:val="superscript"/>
        </w:rPr>
        <w:t>nd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ed. Illinois: Thomson-Shore.</w:t>
      </w:r>
    </w:p>
    <w:p w:rsidR="00905BCF" w:rsidRDefault="00905BCF" w:rsidP="00905B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A6" w:rsidRDefault="001E50A6" w:rsidP="00444ED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Laporan Tahunan Upt. Perpustakaan Universitas Y</w:t>
      </w:r>
      <w:r w:rsidR="006B1482">
        <w:rPr>
          <w:rFonts w:ascii="Times New Roman" w:hAnsi="Times New Roman" w:cs="Times New Roman"/>
          <w:color w:val="000000" w:themeColor="text1"/>
          <w:sz w:val="24"/>
          <w:szCs w:val="24"/>
        </w:rPr>
        <w:t>ARSI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. 2010</w:t>
      </w:r>
      <w:r w:rsidR="004853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0A6" w:rsidRDefault="001E50A6" w:rsidP="00905B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right="80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Massofa. 2006. </w:t>
      </w:r>
      <w:r w:rsidR="004853FD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Pengadaan bahan pustaka 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&lt;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http://massofa.wordpress. com/2008/01/ 20/pengadaan- bahan-pustaka-bag-1/&gt; [diakses 27 November 2011]</w:t>
      </w:r>
      <w:r w:rsidR="004853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090F" w:rsidRDefault="0097090F" w:rsidP="00905B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right="80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90F" w:rsidRPr="002A2248" w:rsidRDefault="0097090F" w:rsidP="0097090F">
      <w:pPr>
        <w:spacing w:line="240" w:lineRule="auto"/>
        <w:ind w:left="851" w:hanging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5990">
        <w:rPr>
          <w:rFonts w:ascii="Times New Roman" w:hAnsi="Times New Roman"/>
          <w:sz w:val="24"/>
          <w:szCs w:val="24"/>
        </w:rPr>
        <w:t>Mohamad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2479">
        <w:rPr>
          <w:rFonts w:ascii="Times New Roman" w:hAnsi="Times New Roman"/>
          <w:sz w:val="24"/>
          <w:szCs w:val="24"/>
        </w:rPr>
        <w:t xml:space="preserve">Rotmianto. 2010. </w:t>
      </w:r>
      <w:r w:rsidR="004853FD" w:rsidRPr="00CA7A77">
        <w:rPr>
          <w:rFonts w:ascii="Times New Roman" w:hAnsi="Times New Roman"/>
          <w:i/>
          <w:iCs/>
          <w:sz w:val="24"/>
          <w:szCs w:val="24"/>
        </w:rPr>
        <w:t>Athenaeum light versi indonesia</w:t>
      </w:r>
      <w:r w:rsidRPr="00FB2479">
        <w:rPr>
          <w:rFonts w:ascii="Times New Roman" w:hAnsi="Times New Roman"/>
          <w:sz w:val="24"/>
          <w:szCs w:val="24"/>
        </w:rPr>
        <w:t xml:space="preserve">. </w:t>
      </w:r>
      <w:hyperlink w:history="1">
        <w:r w:rsidR="002A2248" w:rsidRPr="002A2248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 xml:space="preserve">http://www.e-ddc. org/ 2010/ 04 /athenaeum-light.html. </w:t>
        </w:r>
        <w:r w:rsidR="002A2248" w:rsidRPr="002A224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[Diakses 23 November 2011</w:t>
        </w:r>
      </w:hyperlink>
      <w:r w:rsidR="002A2248" w:rsidRPr="002A2248">
        <w:rPr>
          <w:rFonts w:ascii="Times New Roman" w:hAnsi="Times New Roman"/>
          <w:color w:val="000000" w:themeColor="text1"/>
          <w:sz w:val="24"/>
          <w:szCs w:val="24"/>
        </w:rPr>
        <w:t>]</w:t>
      </w:r>
      <w:r w:rsidRPr="002A224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E50A6" w:rsidRDefault="001E50A6" w:rsidP="00444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8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A6" w:rsidRDefault="001E50A6" w:rsidP="00905B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Mount Sunt Vincent University Library. 2003. “</w:t>
      </w:r>
      <w:r w:rsidR="004853FD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collection development</w:t>
      </w:r>
      <w:r w:rsidR="004853FD"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policy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Sec.VI.1 : Collectionassessment” &lt;</w:t>
      </w:r>
      <w:hyperlink r:id="rId11" w:history="1">
        <w:r w:rsidRPr="00D20B3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D20B3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http://www.msvu.ca/library/c</w:t>
        </w:r>
      </w:hyperlink>
      <w:r w:rsidRPr="00D20B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&gt; [diakses 27 November 2011]</w:t>
      </w:r>
      <w:r w:rsidR="004853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0A6" w:rsidRDefault="001E50A6" w:rsidP="00444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A6" w:rsidRDefault="001E50A6" w:rsidP="00905BCF">
      <w:pPr>
        <w:spacing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B5251D">
        <w:rPr>
          <w:rFonts w:ascii="Times New Roman" w:hAnsi="Times New Roman"/>
          <w:sz w:val="24"/>
          <w:szCs w:val="24"/>
        </w:rPr>
        <w:t xml:space="preserve">Muhammad Fu’ad Abdul Baqi, </w:t>
      </w:r>
      <w:r w:rsidRPr="00B5251D">
        <w:rPr>
          <w:rStyle w:val="Emphasis"/>
          <w:rFonts w:ascii="Times New Roman" w:hAnsi="Times New Roman"/>
          <w:sz w:val="24"/>
          <w:szCs w:val="24"/>
        </w:rPr>
        <w:t xml:space="preserve">Al-Lu’lui wal </w:t>
      </w:r>
      <w:r w:rsidR="004853FD">
        <w:rPr>
          <w:rStyle w:val="Emphasis"/>
          <w:rFonts w:ascii="Times New Roman" w:hAnsi="Times New Roman"/>
          <w:sz w:val="24"/>
          <w:szCs w:val="24"/>
        </w:rPr>
        <w:t>m</w:t>
      </w:r>
      <w:r w:rsidRPr="00B5251D">
        <w:rPr>
          <w:rStyle w:val="Emphasis"/>
          <w:rFonts w:ascii="Times New Roman" w:hAnsi="Times New Roman"/>
          <w:sz w:val="24"/>
          <w:szCs w:val="24"/>
        </w:rPr>
        <w:t xml:space="preserve">arjan, </w:t>
      </w:r>
      <w:r w:rsidRPr="00B5251D">
        <w:rPr>
          <w:rFonts w:ascii="Times New Roman" w:hAnsi="Times New Roman"/>
          <w:sz w:val="24"/>
          <w:szCs w:val="24"/>
        </w:rPr>
        <w:t>(Surabaya: Bina Ilmu, 2006)</w:t>
      </w:r>
      <w:r w:rsidR="004853FD">
        <w:rPr>
          <w:rFonts w:ascii="Times New Roman" w:hAnsi="Times New Roman"/>
          <w:sz w:val="24"/>
          <w:szCs w:val="24"/>
        </w:rPr>
        <w:t>.</w:t>
      </w:r>
    </w:p>
    <w:p w:rsidR="00905BCF" w:rsidRDefault="00905BCF" w:rsidP="00905BCF">
      <w:pPr>
        <w:spacing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0A6" w:rsidRDefault="001E50A6" w:rsidP="00905B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Nawawi, Hadari. 1995. </w:t>
      </w:r>
      <w:r w:rsidR="004853FD" w:rsidRPr="0010355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Instrumen penelitian bidang sosial</w:t>
      </w:r>
      <w:r w:rsidRPr="00103551">
        <w:rPr>
          <w:rFonts w:ascii="Times New Roman" w:hAnsi="Times New Roman" w:cs="Times New Roman"/>
          <w:color w:val="000000" w:themeColor="text1"/>
          <w:sz w:val="24"/>
          <w:szCs w:val="24"/>
        </w:rPr>
        <w:t>. Yogyakarta: Gajah Mada University Press.</w:t>
      </w:r>
    </w:p>
    <w:p w:rsidR="001E50A6" w:rsidRPr="00103551" w:rsidRDefault="001E50A6" w:rsidP="00444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A6" w:rsidRDefault="001E50A6" w:rsidP="00905B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Perpustakaan Nasional. RI. 1999. </w:t>
      </w:r>
      <w:r w:rsidR="00F37706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Pedoman umum pengelolaan koleksi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706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perpustakaan perguruan tinggi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Jakarta: Bagian Proyek Pengembangan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Sistem Nasional Perpustakaan. Perpustakaan Nasional.</w:t>
      </w:r>
    </w:p>
    <w:p w:rsidR="006B1482" w:rsidRDefault="006B1482" w:rsidP="006B14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2004. </w:t>
      </w:r>
      <w:r w:rsidR="00F37706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Perpustakaan perguruan tinggi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 Buku Pedoman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. Jakarta: Direktorat Pendidikan Tinggi.</w:t>
      </w:r>
    </w:p>
    <w:p w:rsidR="001E50A6" w:rsidRDefault="001E50A6" w:rsidP="00444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A6" w:rsidRDefault="001E50A6" w:rsidP="0097090F">
      <w:pPr>
        <w:spacing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Promosi Perpustakaan. 2009. </w:t>
      </w:r>
      <w:hyperlink r:id="rId12" w:history="1">
        <w:r w:rsidRPr="001E50A6">
          <w:rPr>
            <w:rStyle w:val="Hyperlink"/>
            <w:rFonts w:ascii="Times New Roman" w:hAnsi="Times New Roman"/>
            <w:i/>
            <w:iCs/>
            <w:color w:val="000000" w:themeColor="text1"/>
            <w:sz w:val="24"/>
            <w:szCs w:val="24"/>
          </w:rPr>
          <w:t>http://www.bit.lipi.go.id/masyarakat-literasi /index. php /promosi-perpustakaan</w:t>
        </w:r>
      </w:hyperlink>
      <w:r w:rsidRPr="001E50A6">
        <w:rPr>
          <w:rFonts w:ascii="Times New Roman" w:hAnsi="Times New Roman"/>
          <w:color w:val="000000" w:themeColor="text1"/>
          <w:sz w:val="24"/>
          <w:szCs w:val="24"/>
        </w:rPr>
        <w:t>. [Diakses 15 De</w:t>
      </w:r>
      <w:r>
        <w:rPr>
          <w:rFonts w:ascii="Times New Roman" w:hAnsi="Times New Roman"/>
          <w:sz w:val="24"/>
          <w:szCs w:val="24"/>
        </w:rPr>
        <w:t>sember 2011]</w:t>
      </w:r>
      <w:r w:rsidR="004853FD">
        <w:rPr>
          <w:rFonts w:ascii="Times New Roman" w:hAnsi="Times New Roman"/>
          <w:sz w:val="24"/>
          <w:szCs w:val="24"/>
        </w:rPr>
        <w:t>.</w:t>
      </w:r>
    </w:p>
    <w:p w:rsidR="001E50A6" w:rsidRDefault="001E50A6" w:rsidP="00444ED9">
      <w:pPr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0A6" w:rsidRDefault="001E50A6" w:rsidP="00905BC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Sevilla,  Consuelo.  G.  1993.  </w:t>
      </w:r>
      <w:r w:rsidR="00EA33FF" w:rsidRPr="0010355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Pengantar  metode  penelitian</w:t>
      </w:r>
      <w:r w:rsidRPr="0010355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103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Jakarta:  Universitas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0A6" w:rsidRPr="00103551" w:rsidRDefault="001E50A6" w:rsidP="00444E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A6" w:rsidRDefault="001E50A6" w:rsidP="00444ED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Siregar, Belling. 1998. 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Pembinaan </w:t>
      </w:r>
      <w:r w:rsidR="00EA33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oleksi </w:t>
      </w:r>
      <w:r w:rsidR="00EA33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erpustakaan dan </w:t>
      </w:r>
      <w:r w:rsidR="00EA33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engetahuan </w:t>
      </w:r>
      <w:r w:rsidR="00EA33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iteratur.</w:t>
      </w:r>
    </w:p>
    <w:p w:rsidR="001E50A6" w:rsidRDefault="001E50A6" w:rsidP="00444ED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Soedibyo, Noerhayati. 1987. Pengelolaan Pepustakaan. Bandung : Alumni</w:t>
      </w:r>
      <w:r w:rsidR="004853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0A6" w:rsidRPr="00103551" w:rsidRDefault="001E50A6" w:rsidP="00444ED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2002. </w:t>
      </w:r>
      <w:r w:rsidR="00EA33FF" w:rsidRPr="0010355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 penelitian administrasi</w:t>
      </w:r>
      <w:r w:rsidRPr="0010355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103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Alfabeta.</w:t>
      </w:r>
    </w:p>
    <w:p w:rsidR="00444ED9" w:rsidRDefault="001E50A6" w:rsidP="00905B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---------. 2006. </w:t>
      </w:r>
      <w:r w:rsidR="00EA33FF" w:rsidRPr="002A2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administrasi</w:t>
      </w:r>
      <w:r w:rsidRPr="00103551">
        <w:rPr>
          <w:rFonts w:ascii="Times New Roman" w:hAnsi="Times New Roman" w:cs="Times New Roman"/>
          <w:color w:val="000000" w:themeColor="text1"/>
          <w:sz w:val="24"/>
          <w:szCs w:val="24"/>
        </w:rPr>
        <w:t>: Dilengkapi dengan Metode R &amp; D. Bandung: Alfabeta.</w:t>
      </w:r>
    </w:p>
    <w:p w:rsidR="001E50A6" w:rsidRPr="00103551" w:rsidRDefault="001E50A6" w:rsidP="00444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A6" w:rsidRDefault="001E50A6" w:rsidP="00905B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Sujana, Janti G. 2006. </w:t>
      </w:r>
      <w:r w:rsidR="00EA33FF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Mengoptimumkan pengembangan koleksi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</w:t>
      </w:r>
      <w:hyperlink r:id="rId13" w:history="1">
        <w:r w:rsidRPr="00D20B3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D20B3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http://bpib</w:t>
        </w:r>
      </w:hyperlink>
      <w:r w:rsidRPr="00D20B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hyperlink r:id="rId14" w:history="1">
        <w:r w:rsidRPr="00D20B3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art.blogspot.com/2006/10/mengoptimumkam-pengembangan-koleksi.htm</w:t>
        </w:r>
      </w:hyperlink>
      <w:r w:rsidRPr="00D20B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>[diakses 27 November 2011]</w:t>
      </w:r>
      <w:r w:rsidR="004853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0A6" w:rsidRDefault="001E50A6" w:rsidP="00444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A6" w:rsidRDefault="001E50A6" w:rsidP="0097090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Sulistyo-Basuki.  1993.  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Pengantar  </w:t>
      </w:r>
      <w:r w:rsidR="00EA33FF"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ilmu  perpustakaan</w:t>
      </w:r>
      <w:r w:rsidRPr="00D20B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D2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Jakarta:  Gramedia  Pustaka</w:t>
      </w:r>
      <w:r w:rsidR="004853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5BCF" w:rsidRDefault="00905BCF" w:rsidP="00905BC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90F" w:rsidRPr="00FB2479" w:rsidRDefault="0097090F" w:rsidP="0097090F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Sutarno NS. </w:t>
      </w:r>
      <w:r w:rsidRPr="00FB2479">
        <w:rPr>
          <w:rFonts w:ascii="Times New Roman" w:hAnsi="Times New Roman"/>
          <w:sz w:val="24"/>
          <w:szCs w:val="24"/>
        </w:rPr>
        <w:t xml:space="preserve">2006. </w:t>
      </w:r>
      <w:r w:rsidR="00EA33FF" w:rsidRPr="00FB2479">
        <w:rPr>
          <w:rFonts w:ascii="Times New Roman" w:hAnsi="Times New Roman"/>
          <w:i/>
          <w:iCs/>
          <w:sz w:val="24"/>
          <w:szCs w:val="24"/>
        </w:rPr>
        <w:t>Manajemen perpustakaan: suatu pendekatan praktik</w:t>
      </w:r>
      <w:r w:rsidRPr="00FB2479">
        <w:rPr>
          <w:rFonts w:ascii="Times New Roman" w:hAnsi="Times New Roman"/>
          <w:sz w:val="24"/>
          <w:szCs w:val="24"/>
        </w:rPr>
        <w:t>. Jakarta: Sagung Seto.</w:t>
      </w:r>
    </w:p>
    <w:p w:rsidR="001E50A6" w:rsidRDefault="00684830" w:rsidP="00444ED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1E50A6" w:rsidRPr="00103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2003. </w:t>
      </w:r>
      <w:r w:rsidR="001E50A6" w:rsidRPr="0010355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Perpustakaan dan </w:t>
      </w:r>
      <w:r w:rsidR="00EA33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="001E50A6" w:rsidRPr="0010355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asyarakat</w:t>
      </w:r>
      <w:r w:rsidR="001E50A6" w:rsidRPr="00103551">
        <w:rPr>
          <w:rFonts w:ascii="Times New Roman" w:hAnsi="Times New Roman" w:cs="Times New Roman"/>
          <w:color w:val="000000" w:themeColor="text1"/>
          <w:sz w:val="24"/>
          <w:szCs w:val="24"/>
        </w:rPr>
        <w:t>. Jakarta: Yayasan Obor  Indonesia.</w:t>
      </w:r>
    </w:p>
    <w:p w:rsidR="0067145B" w:rsidRDefault="0067145B" w:rsidP="00671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Syahrial,  Pamuntjak.  2000.  </w:t>
      </w:r>
      <w:r>
        <w:rPr>
          <w:rFonts w:ascii="Times New Roman" w:hAnsi="Times New Roman"/>
          <w:i/>
          <w:iCs/>
          <w:sz w:val="23"/>
          <w:szCs w:val="23"/>
        </w:rPr>
        <w:t xml:space="preserve">Pedoman </w:t>
      </w:r>
      <w:r w:rsidR="00EA33FF">
        <w:rPr>
          <w:rFonts w:ascii="Times New Roman" w:hAnsi="Times New Roman"/>
          <w:i/>
          <w:iCs/>
          <w:sz w:val="23"/>
          <w:szCs w:val="23"/>
        </w:rPr>
        <w:t xml:space="preserve"> penyelenggaraan  perpustakaan</w:t>
      </w:r>
      <w:r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 Jakarta  :</w:t>
      </w:r>
    </w:p>
    <w:p w:rsidR="0067145B" w:rsidRDefault="0067145B" w:rsidP="0067145B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67145B" w:rsidRDefault="0067145B" w:rsidP="0067145B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Djambatan</w:t>
      </w:r>
      <w:r w:rsidR="004853FD">
        <w:rPr>
          <w:rFonts w:ascii="Times New Roman" w:hAnsi="Times New Roman"/>
          <w:sz w:val="24"/>
          <w:szCs w:val="24"/>
        </w:rPr>
        <w:t>.</w:t>
      </w:r>
    </w:p>
    <w:p w:rsidR="0067145B" w:rsidRDefault="0067145B" w:rsidP="00905BCF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1E50A6" w:rsidRDefault="001E50A6" w:rsidP="00905BCF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D20B37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Universitas YARSI, 200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9</w:t>
      </w:r>
      <w:r w:rsidRPr="00D20B37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. </w:t>
      </w:r>
      <w:r w:rsidRPr="00D20B3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id-ID"/>
        </w:rPr>
        <w:t>Buku pedoman Universitas YARSI</w:t>
      </w:r>
      <w:r w:rsidRPr="00D20B37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. Jakarta: Universitas YARSI</w:t>
      </w:r>
      <w:r w:rsidR="004853FD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.</w:t>
      </w:r>
    </w:p>
    <w:p w:rsidR="00905BCF" w:rsidRPr="00D20B37" w:rsidRDefault="00905BCF" w:rsidP="00905BCF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1E50A6" w:rsidRPr="00900C83" w:rsidRDefault="001E50A6" w:rsidP="00444ED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Yulia, </w:t>
      </w:r>
      <w:r w:rsidR="00E2083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90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uyu, dkk. 1993. </w:t>
      </w:r>
      <w:r w:rsidRPr="002A2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Pengadaan bahan Pustaka</w:t>
      </w:r>
      <w:r w:rsidRPr="00900C83">
        <w:rPr>
          <w:rFonts w:ascii="Times New Roman" w:hAnsi="Times New Roman" w:cs="Times New Roman"/>
          <w:color w:val="000000" w:themeColor="text1"/>
          <w:sz w:val="24"/>
          <w:szCs w:val="24"/>
        </w:rPr>
        <w:t>. Jakarta: Universitas Terbuka</w:t>
      </w:r>
      <w:r w:rsidR="004853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0A6" w:rsidRDefault="001E50A6" w:rsidP="00444ED9">
      <w:pPr>
        <w:spacing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E144EA">
        <w:rPr>
          <w:rFonts w:ascii="Times New Roman" w:hAnsi="Times New Roman"/>
          <w:sz w:val="24"/>
          <w:szCs w:val="24"/>
        </w:rPr>
        <w:t xml:space="preserve">Zuhroni. 2010. </w:t>
      </w:r>
      <w:r w:rsidRPr="00E144EA">
        <w:rPr>
          <w:rFonts w:ascii="Times New Roman" w:hAnsi="Times New Roman"/>
          <w:i/>
          <w:sz w:val="24"/>
          <w:szCs w:val="24"/>
        </w:rPr>
        <w:t xml:space="preserve">Pandangan Islam </w:t>
      </w:r>
      <w:r w:rsidR="00EA33FF">
        <w:rPr>
          <w:rFonts w:ascii="Times New Roman" w:hAnsi="Times New Roman"/>
          <w:i/>
          <w:sz w:val="24"/>
          <w:szCs w:val="24"/>
        </w:rPr>
        <w:t>t</w:t>
      </w:r>
      <w:r w:rsidRPr="00E144EA">
        <w:rPr>
          <w:rFonts w:ascii="Times New Roman" w:hAnsi="Times New Roman"/>
          <w:i/>
          <w:sz w:val="24"/>
          <w:szCs w:val="24"/>
        </w:rPr>
        <w:t xml:space="preserve">erhadap </w:t>
      </w:r>
      <w:r w:rsidR="00EA33FF">
        <w:rPr>
          <w:rFonts w:ascii="Times New Roman" w:hAnsi="Times New Roman"/>
          <w:i/>
          <w:sz w:val="24"/>
          <w:szCs w:val="24"/>
        </w:rPr>
        <w:t>m</w:t>
      </w:r>
      <w:r w:rsidRPr="00E144EA">
        <w:rPr>
          <w:rFonts w:ascii="Times New Roman" w:hAnsi="Times New Roman"/>
          <w:i/>
          <w:sz w:val="24"/>
          <w:szCs w:val="24"/>
        </w:rPr>
        <w:t xml:space="preserve">asalah </w:t>
      </w:r>
      <w:r w:rsidR="00EA33FF">
        <w:rPr>
          <w:rFonts w:ascii="Times New Roman" w:hAnsi="Times New Roman"/>
          <w:i/>
          <w:sz w:val="24"/>
          <w:szCs w:val="24"/>
        </w:rPr>
        <w:t>k</w:t>
      </w:r>
      <w:r w:rsidRPr="00E144EA">
        <w:rPr>
          <w:rFonts w:ascii="Times New Roman" w:hAnsi="Times New Roman"/>
          <w:i/>
          <w:sz w:val="24"/>
          <w:szCs w:val="24"/>
        </w:rPr>
        <w:t xml:space="preserve">edokteran dan </w:t>
      </w:r>
      <w:r w:rsidR="00EA33FF">
        <w:rPr>
          <w:rFonts w:ascii="Times New Roman" w:hAnsi="Times New Roman"/>
          <w:i/>
          <w:sz w:val="24"/>
          <w:szCs w:val="24"/>
        </w:rPr>
        <w:t>k</w:t>
      </w:r>
      <w:r w:rsidRPr="00E144EA">
        <w:rPr>
          <w:rFonts w:ascii="Times New Roman" w:hAnsi="Times New Roman"/>
          <w:i/>
          <w:sz w:val="24"/>
          <w:szCs w:val="24"/>
        </w:rPr>
        <w:t>esehatan</w:t>
      </w:r>
      <w:r w:rsidRPr="00E144EA">
        <w:rPr>
          <w:rFonts w:ascii="Times New Roman" w:hAnsi="Times New Roman"/>
          <w:sz w:val="24"/>
          <w:szCs w:val="24"/>
        </w:rPr>
        <w:t>. Jakarta: Bagian Agama Islam Universitas YARSI</w:t>
      </w:r>
      <w:r w:rsidR="004853FD">
        <w:rPr>
          <w:rFonts w:ascii="Times New Roman" w:hAnsi="Times New Roman"/>
          <w:sz w:val="24"/>
          <w:szCs w:val="24"/>
        </w:rPr>
        <w:t>.</w:t>
      </w:r>
    </w:p>
    <w:p w:rsidR="00900C83" w:rsidRPr="00FB2479" w:rsidRDefault="00900C83" w:rsidP="00444ED9">
      <w:p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00C83" w:rsidRDefault="00900C83" w:rsidP="00444ED9">
      <w:pPr>
        <w:spacing w:line="360" w:lineRule="auto"/>
        <w:contextualSpacing/>
        <w:jc w:val="both"/>
        <w:rPr>
          <w:b/>
          <w:color w:val="000000" w:themeColor="text1"/>
        </w:rPr>
      </w:pPr>
    </w:p>
    <w:p w:rsidR="00900C83" w:rsidRDefault="00900C83" w:rsidP="00444ED9">
      <w:pPr>
        <w:spacing w:line="360" w:lineRule="auto"/>
        <w:contextualSpacing/>
        <w:jc w:val="both"/>
        <w:rPr>
          <w:b/>
          <w:color w:val="000000" w:themeColor="text1"/>
        </w:rPr>
      </w:pPr>
    </w:p>
    <w:p w:rsidR="00900C83" w:rsidRPr="0085359A" w:rsidRDefault="00900C83" w:rsidP="00444ED9">
      <w:pPr>
        <w:spacing w:line="360" w:lineRule="auto"/>
        <w:contextualSpacing/>
        <w:jc w:val="both"/>
        <w:rPr>
          <w:b/>
          <w:color w:val="000000" w:themeColor="text1"/>
        </w:rPr>
      </w:pPr>
    </w:p>
    <w:sectPr w:rsidR="00900C83" w:rsidRPr="0085359A" w:rsidSect="001E50A6">
      <w:pgSz w:w="11906" w:h="16838" w:code="9"/>
      <w:pgMar w:top="1418" w:right="1418" w:bottom="141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588"/>
    <w:rsid w:val="00001B82"/>
    <w:rsid w:val="0000397C"/>
    <w:rsid w:val="0000653A"/>
    <w:rsid w:val="000136E2"/>
    <w:rsid w:val="00031A72"/>
    <w:rsid w:val="00070BD5"/>
    <w:rsid w:val="00085993"/>
    <w:rsid w:val="0008725F"/>
    <w:rsid w:val="000B32F6"/>
    <w:rsid w:val="000C410F"/>
    <w:rsid w:val="000C5736"/>
    <w:rsid w:val="000C6FC0"/>
    <w:rsid w:val="000F1847"/>
    <w:rsid w:val="00103551"/>
    <w:rsid w:val="0012287F"/>
    <w:rsid w:val="001352C4"/>
    <w:rsid w:val="00140335"/>
    <w:rsid w:val="00141D57"/>
    <w:rsid w:val="00157976"/>
    <w:rsid w:val="00160A53"/>
    <w:rsid w:val="001A3C90"/>
    <w:rsid w:val="001C50D3"/>
    <w:rsid w:val="001C6588"/>
    <w:rsid w:val="001E50A6"/>
    <w:rsid w:val="001E69F2"/>
    <w:rsid w:val="002159EF"/>
    <w:rsid w:val="00217AEB"/>
    <w:rsid w:val="0022188D"/>
    <w:rsid w:val="00230838"/>
    <w:rsid w:val="00251512"/>
    <w:rsid w:val="00255FD4"/>
    <w:rsid w:val="00263ACF"/>
    <w:rsid w:val="00264FF0"/>
    <w:rsid w:val="00267B8A"/>
    <w:rsid w:val="0027770C"/>
    <w:rsid w:val="002A2248"/>
    <w:rsid w:val="002B0018"/>
    <w:rsid w:val="002B393A"/>
    <w:rsid w:val="002F1CFE"/>
    <w:rsid w:val="00301824"/>
    <w:rsid w:val="00303332"/>
    <w:rsid w:val="00304202"/>
    <w:rsid w:val="00307C10"/>
    <w:rsid w:val="00314BBF"/>
    <w:rsid w:val="003256FD"/>
    <w:rsid w:val="00325990"/>
    <w:rsid w:val="0033532A"/>
    <w:rsid w:val="003405EA"/>
    <w:rsid w:val="00346397"/>
    <w:rsid w:val="00354F85"/>
    <w:rsid w:val="00367D0E"/>
    <w:rsid w:val="00383A02"/>
    <w:rsid w:val="0038541A"/>
    <w:rsid w:val="00391DCB"/>
    <w:rsid w:val="003B1B4C"/>
    <w:rsid w:val="003C4AA7"/>
    <w:rsid w:val="003C5F11"/>
    <w:rsid w:val="003F1CD8"/>
    <w:rsid w:val="00414032"/>
    <w:rsid w:val="0043273A"/>
    <w:rsid w:val="00444ED9"/>
    <w:rsid w:val="00450718"/>
    <w:rsid w:val="0045362B"/>
    <w:rsid w:val="00454690"/>
    <w:rsid w:val="004726C2"/>
    <w:rsid w:val="004800BF"/>
    <w:rsid w:val="004853FD"/>
    <w:rsid w:val="004C0E51"/>
    <w:rsid w:val="004C1288"/>
    <w:rsid w:val="004C7197"/>
    <w:rsid w:val="004D061D"/>
    <w:rsid w:val="00500AA6"/>
    <w:rsid w:val="00523407"/>
    <w:rsid w:val="00524830"/>
    <w:rsid w:val="00526909"/>
    <w:rsid w:val="0054067E"/>
    <w:rsid w:val="005506CD"/>
    <w:rsid w:val="0055389A"/>
    <w:rsid w:val="00556533"/>
    <w:rsid w:val="00583C4F"/>
    <w:rsid w:val="005A4182"/>
    <w:rsid w:val="005B27F1"/>
    <w:rsid w:val="005B39F8"/>
    <w:rsid w:val="005D2861"/>
    <w:rsid w:val="00607411"/>
    <w:rsid w:val="00607472"/>
    <w:rsid w:val="0067145B"/>
    <w:rsid w:val="00684830"/>
    <w:rsid w:val="00691666"/>
    <w:rsid w:val="006A2C22"/>
    <w:rsid w:val="006A4F98"/>
    <w:rsid w:val="006B1482"/>
    <w:rsid w:val="006B594D"/>
    <w:rsid w:val="006C4006"/>
    <w:rsid w:val="006C4513"/>
    <w:rsid w:val="006D1C0F"/>
    <w:rsid w:val="006D7199"/>
    <w:rsid w:val="006F3666"/>
    <w:rsid w:val="006F6E8C"/>
    <w:rsid w:val="00724852"/>
    <w:rsid w:val="00725DBF"/>
    <w:rsid w:val="00767F53"/>
    <w:rsid w:val="00767FB3"/>
    <w:rsid w:val="00770CED"/>
    <w:rsid w:val="00774D87"/>
    <w:rsid w:val="0077601B"/>
    <w:rsid w:val="007777CA"/>
    <w:rsid w:val="007B0BCE"/>
    <w:rsid w:val="007D015B"/>
    <w:rsid w:val="007D2BA8"/>
    <w:rsid w:val="00816BC0"/>
    <w:rsid w:val="00821B2D"/>
    <w:rsid w:val="00824280"/>
    <w:rsid w:val="00825426"/>
    <w:rsid w:val="00830CAE"/>
    <w:rsid w:val="008429AC"/>
    <w:rsid w:val="0085359A"/>
    <w:rsid w:val="00870598"/>
    <w:rsid w:val="008A7CD9"/>
    <w:rsid w:val="008C5A5F"/>
    <w:rsid w:val="008D166C"/>
    <w:rsid w:val="008E1818"/>
    <w:rsid w:val="00900C83"/>
    <w:rsid w:val="009032C3"/>
    <w:rsid w:val="00905BCF"/>
    <w:rsid w:val="00907A5A"/>
    <w:rsid w:val="00916DD9"/>
    <w:rsid w:val="00921AF9"/>
    <w:rsid w:val="0096099B"/>
    <w:rsid w:val="00967D70"/>
    <w:rsid w:val="0097090F"/>
    <w:rsid w:val="00972836"/>
    <w:rsid w:val="0097571B"/>
    <w:rsid w:val="0097717E"/>
    <w:rsid w:val="00977296"/>
    <w:rsid w:val="009772A2"/>
    <w:rsid w:val="0099358C"/>
    <w:rsid w:val="009A5B5A"/>
    <w:rsid w:val="009B4315"/>
    <w:rsid w:val="009C1CEB"/>
    <w:rsid w:val="009D43D9"/>
    <w:rsid w:val="00A763FE"/>
    <w:rsid w:val="00A963AD"/>
    <w:rsid w:val="00AA5884"/>
    <w:rsid w:val="00AB6A65"/>
    <w:rsid w:val="00AC206A"/>
    <w:rsid w:val="00B06652"/>
    <w:rsid w:val="00B341D6"/>
    <w:rsid w:val="00B67CA6"/>
    <w:rsid w:val="00B86AFE"/>
    <w:rsid w:val="00BB79A0"/>
    <w:rsid w:val="00BE20CD"/>
    <w:rsid w:val="00BF3FA2"/>
    <w:rsid w:val="00C14201"/>
    <w:rsid w:val="00C451AB"/>
    <w:rsid w:val="00C53004"/>
    <w:rsid w:val="00C54188"/>
    <w:rsid w:val="00C5478C"/>
    <w:rsid w:val="00C605C6"/>
    <w:rsid w:val="00C63970"/>
    <w:rsid w:val="00C65AE1"/>
    <w:rsid w:val="00C77E0C"/>
    <w:rsid w:val="00C81A08"/>
    <w:rsid w:val="00C9513D"/>
    <w:rsid w:val="00CF3E8C"/>
    <w:rsid w:val="00CF4AC8"/>
    <w:rsid w:val="00D15681"/>
    <w:rsid w:val="00D15FBC"/>
    <w:rsid w:val="00D20B37"/>
    <w:rsid w:val="00D53A21"/>
    <w:rsid w:val="00D67764"/>
    <w:rsid w:val="00DC13E2"/>
    <w:rsid w:val="00DD534E"/>
    <w:rsid w:val="00DE3A21"/>
    <w:rsid w:val="00E179F9"/>
    <w:rsid w:val="00E2083A"/>
    <w:rsid w:val="00E55785"/>
    <w:rsid w:val="00E5722C"/>
    <w:rsid w:val="00E70C96"/>
    <w:rsid w:val="00E71990"/>
    <w:rsid w:val="00E77961"/>
    <w:rsid w:val="00E85C43"/>
    <w:rsid w:val="00E85F0B"/>
    <w:rsid w:val="00E919C8"/>
    <w:rsid w:val="00E97AF7"/>
    <w:rsid w:val="00EA33FF"/>
    <w:rsid w:val="00EF2068"/>
    <w:rsid w:val="00EF63CF"/>
    <w:rsid w:val="00F118E7"/>
    <w:rsid w:val="00F156F7"/>
    <w:rsid w:val="00F37706"/>
    <w:rsid w:val="00F43B05"/>
    <w:rsid w:val="00F46CA4"/>
    <w:rsid w:val="00F51940"/>
    <w:rsid w:val="00F811E8"/>
    <w:rsid w:val="00F82A37"/>
    <w:rsid w:val="00F92F71"/>
    <w:rsid w:val="00FB2C22"/>
    <w:rsid w:val="00FB417C"/>
    <w:rsid w:val="00FB59BF"/>
    <w:rsid w:val="00FC6E3A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58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F27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F27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C5F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cenna.typepad.com/2011/01/perkembangan-ilmu-kedokteran-dalam-peradaban-islam-al-razi-ibnu-sina-dokter-paling-berpengaruh-dalam.html%20%5bdiakses%2029" TargetMode="External"/><Relationship Id="rId13" Type="http://schemas.openxmlformats.org/officeDocument/2006/relationships/hyperlink" Target="http://bpib-art.blogspot.com/2006/10/mengoptimumkam-pengembangan-koleks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pectus-reload.tripod.com/index.blog/1381528/pendahuluan/" TargetMode="External"/><Relationship Id="rId12" Type="http://schemas.openxmlformats.org/officeDocument/2006/relationships/hyperlink" Target="http://www.bit.lipi.go.id/masyarakat-literasi%20/index.%20php%20/promosi-perpustaka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nspectus-reload.tripod.com/index.blog/1381528/pendahuluan/" TargetMode="External"/><Relationship Id="rId11" Type="http://schemas.openxmlformats.org/officeDocument/2006/relationships/hyperlink" Target="http://www.msvu.ca/library/cd" TargetMode="External"/><Relationship Id="rId5" Type="http://schemas.openxmlformats.org/officeDocument/2006/relationships/hyperlink" Target="http://adab.uin-suka.ac.id/file_kuliah/Kuliah%20Kesepuluh_Supplement1.rtf.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erpus.yarsi.ac.id/login" TargetMode="External"/><Relationship Id="rId4" Type="http://schemas.openxmlformats.org/officeDocument/2006/relationships/hyperlink" Target="http://adab.uin-suka.ac.id/file_kuliah/Kuliah%20Kesepuluh_Supplement1.rtf." TargetMode="External"/><Relationship Id="rId9" Type="http://schemas.openxmlformats.org/officeDocument/2006/relationships/hyperlink" Target="http://ridwanaz.com/islami/islam-dan-etika-kedokteran/" TargetMode="External"/><Relationship Id="rId14" Type="http://schemas.openxmlformats.org/officeDocument/2006/relationships/hyperlink" Target="http://bpib-art.blogspot.com/2006/10/mengoptimumkam-pengembangan-kolek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Yarsi Universitas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Zikry</dc:creator>
  <cp:keywords/>
  <dc:description/>
  <cp:lastModifiedBy>Zikry</cp:lastModifiedBy>
  <cp:revision>42</cp:revision>
  <cp:lastPrinted>2011-12-02T03:24:00Z</cp:lastPrinted>
  <dcterms:created xsi:type="dcterms:W3CDTF">2011-11-26T01:04:00Z</dcterms:created>
  <dcterms:modified xsi:type="dcterms:W3CDTF">2012-01-04T06:37:00Z</dcterms:modified>
</cp:coreProperties>
</file>